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обучающимся</w:t>
      </w:r>
      <w:proofErr w:type="gramEnd"/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лабораторных</w:t>
      </w: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</w:t>
      </w: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ПМ.01. «Выполнение работ по техническому обслуживанию систем вентиляции и кондиционирования»</w:t>
      </w: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воздуха.</w:t>
      </w: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 201</w:t>
      </w:r>
      <w:r w:rsidR="003C41C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0C4E1E" w:rsidRPr="000C4E1E" w:rsidTr="00272369">
        <w:tc>
          <w:tcPr>
            <w:tcW w:w="4928" w:type="dxa"/>
          </w:tcPr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Одобрено п</w:t>
            </w:r>
            <w:r w:rsidR="009868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редметно-цикловой комиссией    </w:t>
            </w: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дисциплин</w:t>
            </w:r>
            <w:r w:rsidR="00607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профессионального цикла специальностей 08.02.03,08.02.09,15.02.13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_1____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</w:t>
            </w:r>
            <w:proofErr w:type="gramStart"/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на основе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рабочей программы 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«ПМ.01. «Выполнение работ по техническому обслуживанию систем вентиляции и кондиционирования»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709A" w:rsidRPr="000C4E1E" w:rsidRDefault="000C4E1E" w:rsidP="006070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4E1E" w:rsidRPr="000C4E1E" w:rsidRDefault="000C4E1E" w:rsidP="000C4E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</w:t>
      </w:r>
      <w:proofErr w:type="spellStart"/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Комарцова</w:t>
      </w:r>
      <w:proofErr w:type="spellEnd"/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Васильевна, преподаватель специальных дисциплин ОГАПОУ «БСК»</w:t>
      </w: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Методические рекомендации по выполнению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лабораторных</w:t>
      </w: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 по ПМ.01. </w:t>
      </w:r>
      <w:proofErr w:type="gramStart"/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«Выполнение работ по техническому обслуживанию систем вентиляции и кондиционирования» МДК 01.02 «Управление автоматизированными системами  систем вентиляции и кондиционирования воздуха» специальность 15.02.13 «Техническое обслуживание и ремонт систем вентиляции и кондиционирования» Рекомендации выполнены в соответствии с примерной и рабочей программами, календарно - тематическим планом по вышеназванной дисциплине.</w:t>
      </w:r>
      <w:proofErr w:type="gramEnd"/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Пособие содержит информацию по основам расчета, выполнению замеров 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Дополнительно к ним изображаются схемы, выполняются теоретические исследования.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 к оформлению и защите практических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лабораторных</w:t>
      </w:r>
      <w:r w:rsidRPr="000C4E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самостоятельных работ.</w:t>
      </w:r>
    </w:p>
    <w:p w:rsidR="000C4E1E" w:rsidRPr="000C4E1E" w:rsidRDefault="000C4E1E" w:rsidP="000C4E1E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E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Практические работы оформляются на листах формата</w:t>
      </w:r>
      <w:proofErr w:type="gramStart"/>
      <w:r w:rsidRPr="000C4E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0C4E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– 4 в соответствии с ГОСТ 2.104-2006 ЕСКД и сдаются в обязательном порядке в виде папки с титульным листом стандартной формы.</w:t>
      </w:r>
    </w:p>
    <w:p w:rsidR="000C4E1E" w:rsidRPr="000C4E1E" w:rsidRDefault="000C4E1E" w:rsidP="000C4E1E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E1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Каждая работа сдается отдельно, по выполнению работы проводится индивидуальная беседа.</w:t>
      </w: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C4E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ПЕРЕЧЕНЬ ТЕМ </w:t>
      </w:r>
      <w:r w:rsidR="0060709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ЛАБОРАТОРНЫХ</w:t>
      </w:r>
      <w:r w:rsidRPr="000C4E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РАБОТ</w:t>
      </w:r>
    </w:p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594"/>
        <w:gridCol w:w="3008"/>
        <w:gridCol w:w="2757"/>
        <w:gridCol w:w="919"/>
        <w:gridCol w:w="2293"/>
      </w:tblGrid>
      <w:tr w:rsidR="000C4E1E" w:rsidRPr="000C4E1E" w:rsidTr="00272369">
        <w:tc>
          <w:tcPr>
            <w:tcW w:w="594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08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Тема рабочей программы</w:t>
            </w:r>
          </w:p>
        </w:tc>
        <w:tc>
          <w:tcPr>
            <w:tcW w:w="2757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919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93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8"/>
                <w:szCs w:val="28"/>
              </w:rPr>
              <w:t>Источник литературы</w:t>
            </w:r>
          </w:p>
        </w:tc>
      </w:tr>
      <w:tr w:rsidR="000C4E1E" w:rsidRPr="000C4E1E" w:rsidTr="00272369">
        <w:tc>
          <w:tcPr>
            <w:tcW w:w="594" w:type="dxa"/>
          </w:tcPr>
          <w:p w:rsidR="000C4E1E" w:rsidRPr="000C4E1E" w:rsidRDefault="000C4E1E" w:rsidP="000C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8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2.3 </w:t>
            </w:r>
            <w:r w:rsidRPr="000C4E1E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Технические средства систем автоматизации</w:t>
            </w:r>
          </w:p>
        </w:tc>
        <w:tc>
          <w:tcPr>
            <w:tcW w:w="2757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</w:t>
            </w:r>
            <w:r w:rsidRPr="000C4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C4E1E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конструкции контрольно- измерительных приборов.</w:t>
            </w:r>
          </w:p>
        </w:tc>
        <w:tc>
          <w:tcPr>
            <w:tcW w:w="919" w:type="dxa"/>
          </w:tcPr>
          <w:p w:rsidR="000C4E1E" w:rsidRPr="0068673F" w:rsidRDefault="0085791E" w:rsidP="000C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6867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End w:id="0"/>
          </w:p>
        </w:tc>
        <w:tc>
          <w:tcPr>
            <w:tcW w:w="2293" w:type="dxa"/>
          </w:tcPr>
          <w:p w:rsidR="000C4E1E" w:rsidRPr="000C4E1E" w:rsidRDefault="000C4E1E" w:rsidP="000C4E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hAnsi="Times New Roman" w:cs="Times New Roman"/>
                <w:sz w:val="24"/>
                <w:szCs w:val="24"/>
              </w:rPr>
              <w:t>Е.С. Бондарь «Автоматизация систем вентиляции и кондиционирования воздуха» 2016</w:t>
            </w:r>
          </w:p>
        </w:tc>
      </w:tr>
    </w:tbl>
    <w:p w:rsidR="000C4E1E" w:rsidRDefault="000C4E1E"/>
    <w:p w:rsidR="000C4E1E" w:rsidRPr="000C4E1E" w:rsidRDefault="000C4E1E" w:rsidP="000C4E1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4E1E">
        <w:rPr>
          <w:rFonts w:ascii="Times New Roman" w:eastAsia="Calibri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0C4E1E" w:rsidRPr="000C4E1E" w:rsidTr="00272369">
        <w:tc>
          <w:tcPr>
            <w:tcW w:w="3130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0C4E1E" w:rsidRPr="000C4E1E" w:rsidTr="00272369">
        <w:tc>
          <w:tcPr>
            <w:tcW w:w="3130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«Отлично»</w:t>
            </w:r>
          </w:p>
        </w:tc>
        <w:tc>
          <w:tcPr>
            <w:tcW w:w="6334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</w:t>
            </w:r>
            <w:proofErr w:type="gramStart"/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 </w:t>
            </w:r>
          </w:p>
        </w:tc>
      </w:tr>
      <w:tr w:rsidR="000C4E1E" w:rsidRPr="000C4E1E" w:rsidTr="00272369">
        <w:tc>
          <w:tcPr>
            <w:tcW w:w="3130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«Хорошо»</w:t>
            </w:r>
          </w:p>
        </w:tc>
        <w:tc>
          <w:tcPr>
            <w:tcW w:w="6334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Задача </w:t>
            </w:r>
            <w:proofErr w:type="gramStart"/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верно.</w:t>
            </w:r>
          </w:p>
        </w:tc>
      </w:tr>
      <w:tr w:rsidR="000C4E1E" w:rsidRPr="000C4E1E" w:rsidTr="00272369">
        <w:tc>
          <w:tcPr>
            <w:tcW w:w="3130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«Удовлетворительно»</w:t>
            </w:r>
          </w:p>
        </w:tc>
        <w:tc>
          <w:tcPr>
            <w:tcW w:w="6334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0C4E1E" w:rsidRPr="000C4E1E" w:rsidTr="00272369">
        <w:tc>
          <w:tcPr>
            <w:tcW w:w="3130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«Неудовлетворительно»</w:t>
            </w:r>
          </w:p>
        </w:tc>
        <w:tc>
          <w:tcPr>
            <w:tcW w:w="6334" w:type="dxa"/>
          </w:tcPr>
          <w:p w:rsidR="000C4E1E" w:rsidRPr="000C4E1E" w:rsidRDefault="000C4E1E" w:rsidP="000C4E1E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4E1E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сдаче практической работы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0C4E1E" w:rsidRPr="000C4E1E" w:rsidRDefault="000C4E1E" w:rsidP="000C4E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Default="000C4E1E" w:rsidP="000C4E1E"/>
    <w:p w:rsidR="000C4E1E" w:rsidRDefault="000C4E1E" w:rsidP="000C4E1E"/>
    <w:p w:rsidR="000C4E1E" w:rsidRDefault="000C4E1E" w:rsidP="000C4E1E"/>
    <w:p w:rsidR="000C4E1E" w:rsidRDefault="000C4E1E" w:rsidP="000C4E1E"/>
    <w:p w:rsidR="000C4E1E" w:rsidRDefault="000C4E1E" w:rsidP="000C4E1E"/>
    <w:p w:rsidR="000C4E1E" w:rsidRDefault="000C4E1E" w:rsidP="000C4E1E"/>
    <w:p w:rsidR="0068673F" w:rsidRDefault="0068673F" w:rsidP="000C4E1E"/>
    <w:p w:rsidR="000C4E1E" w:rsidRPr="000C4E1E" w:rsidRDefault="000C4E1E" w:rsidP="000C4E1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Лабораторн</w:t>
      </w: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работа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0C4E1E" w:rsidRPr="000C4E1E" w:rsidRDefault="000C4E1E" w:rsidP="000C4E1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«Изучение конструкции контрольно- измерительных приборов</w:t>
      </w:r>
      <w:proofErr w:type="gramStart"/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.»</w:t>
      </w:r>
      <w:proofErr w:type="gramEnd"/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работы: </w:t>
      </w: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конструкции контрольно-измерительных приборов.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работы: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теоретический материал;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заданию преподавателя описать:</w:t>
      </w:r>
    </w:p>
    <w:p w:rsidR="000C4E1E" w:rsidRPr="000C4E1E" w:rsidRDefault="000C4E1E" w:rsidP="000C4E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измерительные преобразователи температуры;</w:t>
      </w:r>
    </w:p>
    <w:p w:rsidR="000C4E1E" w:rsidRPr="000C4E1E" w:rsidRDefault="000C4E1E" w:rsidP="000C4E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измерительные преобразователи влажности;</w:t>
      </w:r>
    </w:p>
    <w:p w:rsidR="000C4E1E" w:rsidRPr="000C4E1E" w:rsidRDefault="000C4E1E" w:rsidP="000C4E1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измерительные преобразователи расхода, давления, уровня и газового состава среды.</w:t>
      </w:r>
    </w:p>
    <w:p w:rsidR="000C4E1E" w:rsidRPr="000C4E1E" w:rsidRDefault="000C4E1E" w:rsidP="000C4E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Е.С.Бондарь «Автоматизация систем вентиляции и кондиционирования воздуха» - М.: Академия, 2016.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Рульнов</w:t>
      </w:r>
      <w:proofErr w:type="spellEnd"/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Автоматическое регулирование. – М.: НИЦ ИНФРА-М, 2016.-219 с.</w:t>
      </w:r>
    </w:p>
    <w:p w:rsidR="000C4E1E" w:rsidRPr="000C4E1E" w:rsidRDefault="000C4E1E" w:rsidP="000C4E1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C4E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Пантелеев В. Н. «Основы автоматизации производства» - М.: Академия, 2015.</w:t>
      </w:r>
    </w:p>
    <w:p w:rsidR="000C4E1E" w:rsidRDefault="000C4E1E" w:rsidP="000C4E1E"/>
    <w:sectPr w:rsidR="000C4E1E" w:rsidSect="008C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56C477B1"/>
    <w:multiLevelType w:val="hybridMultilevel"/>
    <w:tmpl w:val="44EC6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C37"/>
    <w:rsid w:val="000C2DB2"/>
    <w:rsid w:val="000C4E1E"/>
    <w:rsid w:val="00150C37"/>
    <w:rsid w:val="003C41C6"/>
    <w:rsid w:val="00596F8E"/>
    <w:rsid w:val="0060709A"/>
    <w:rsid w:val="0068673F"/>
    <w:rsid w:val="0085791E"/>
    <w:rsid w:val="008C3BB2"/>
    <w:rsid w:val="009868BC"/>
    <w:rsid w:val="00D2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C4E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0C4E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C4E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C4E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4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0C4E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C4E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622</Words>
  <Characters>3546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Гыук</cp:lastModifiedBy>
  <cp:revision>11</cp:revision>
  <dcterms:created xsi:type="dcterms:W3CDTF">2018-12-20T19:02:00Z</dcterms:created>
  <dcterms:modified xsi:type="dcterms:W3CDTF">2019-10-01T17:46:00Z</dcterms:modified>
</cp:coreProperties>
</file>